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040" w:rsidRDefault="00467040" w:rsidP="00E4249D">
      <w:pPr>
        <w:spacing w:line="240" w:lineRule="auto"/>
        <w:rPr>
          <w:rFonts w:ascii="Times New Roman" w:hAnsi="Times New Roman" w:cs="Times New Roman"/>
          <w:sz w:val="24"/>
          <w:szCs w:val="24"/>
        </w:rPr>
      </w:pPr>
      <w:r>
        <w:rPr>
          <w:rFonts w:ascii="Times New Roman" w:hAnsi="Times New Roman" w:cs="Times New Roman"/>
          <w:sz w:val="24"/>
          <w:szCs w:val="24"/>
        </w:rPr>
        <w:t>Janel Laufter</w:t>
      </w:r>
    </w:p>
    <w:p w:rsidR="00467040" w:rsidRDefault="00874A49" w:rsidP="00E4249D">
      <w:pPr>
        <w:spacing w:line="240" w:lineRule="auto"/>
        <w:rPr>
          <w:rFonts w:ascii="Times New Roman" w:hAnsi="Times New Roman" w:cs="Times New Roman"/>
          <w:sz w:val="24"/>
          <w:szCs w:val="24"/>
        </w:rPr>
      </w:pPr>
      <w:r>
        <w:rPr>
          <w:rFonts w:ascii="Times New Roman" w:hAnsi="Times New Roman" w:cs="Times New Roman"/>
          <w:sz w:val="24"/>
          <w:szCs w:val="24"/>
        </w:rPr>
        <w:t>EDU 342: Secondary English Methods/Practicum</w:t>
      </w:r>
    </w:p>
    <w:p w:rsidR="00022C5E" w:rsidRDefault="00874A49" w:rsidP="00E4249D">
      <w:pPr>
        <w:spacing w:line="240" w:lineRule="auto"/>
        <w:rPr>
          <w:rFonts w:ascii="Times New Roman" w:hAnsi="Times New Roman" w:cs="Times New Roman"/>
          <w:sz w:val="24"/>
          <w:szCs w:val="24"/>
        </w:rPr>
      </w:pPr>
      <w:r>
        <w:rPr>
          <w:rFonts w:ascii="Times New Roman" w:hAnsi="Times New Roman" w:cs="Times New Roman"/>
          <w:sz w:val="24"/>
          <w:szCs w:val="24"/>
        </w:rPr>
        <w:t>Dr. Shelley</w:t>
      </w:r>
      <w:r w:rsidR="00473869">
        <w:rPr>
          <w:rFonts w:ascii="Times New Roman" w:hAnsi="Times New Roman" w:cs="Times New Roman"/>
          <w:sz w:val="24"/>
          <w:szCs w:val="24"/>
        </w:rPr>
        <w:t>/Mrs. Goodridge</w:t>
      </w:r>
    </w:p>
    <w:p w:rsidR="00467040" w:rsidRDefault="00022C5E" w:rsidP="00E4249D">
      <w:pPr>
        <w:spacing w:line="240" w:lineRule="auto"/>
        <w:rPr>
          <w:rFonts w:ascii="Times New Roman" w:hAnsi="Times New Roman" w:cs="Times New Roman"/>
          <w:sz w:val="24"/>
          <w:szCs w:val="24"/>
        </w:rPr>
      </w:pPr>
      <w:r>
        <w:rPr>
          <w:rFonts w:ascii="Times New Roman" w:hAnsi="Times New Roman" w:cs="Times New Roman"/>
          <w:sz w:val="24"/>
          <w:szCs w:val="24"/>
        </w:rPr>
        <w:t xml:space="preserve">Technology </w:t>
      </w:r>
      <w:r w:rsidR="00C72D3E">
        <w:rPr>
          <w:rFonts w:ascii="Times New Roman" w:hAnsi="Times New Roman" w:cs="Times New Roman"/>
          <w:sz w:val="24"/>
          <w:szCs w:val="24"/>
        </w:rPr>
        <w:t xml:space="preserve">Instruction </w:t>
      </w:r>
      <w:r w:rsidR="00B80A72">
        <w:rPr>
          <w:rFonts w:ascii="Times New Roman" w:hAnsi="Times New Roman" w:cs="Times New Roman"/>
          <w:sz w:val="24"/>
          <w:szCs w:val="24"/>
        </w:rPr>
        <w:t>Based Lesson Plan</w:t>
      </w:r>
    </w:p>
    <w:p w:rsidR="00473869" w:rsidRPr="00E06EDA" w:rsidRDefault="00022C5E" w:rsidP="00E4249D">
      <w:pPr>
        <w:spacing w:line="240" w:lineRule="auto"/>
        <w:rPr>
          <w:rFonts w:ascii="Times New Roman" w:hAnsi="Times New Roman" w:cs="Times New Roman"/>
          <w:sz w:val="24"/>
          <w:szCs w:val="24"/>
        </w:rPr>
      </w:pPr>
      <w:r>
        <w:rPr>
          <w:rFonts w:ascii="Times New Roman" w:hAnsi="Times New Roman" w:cs="Times New Roman"/>
          <w:sz w:val="24"/>
          <w:szCs w:val="24"/>
        </w:rPr>
        <w:t>April 11</w:t>
      </w:r>
      <w:r w:rsidRPr="00022C5E">
        <w:rPr>
          <w:rFonts w:ascii="Times New Roman" w:hAnsi="Times New Roman" w:cs="Times New Roman"/>
          <w:sz w:val="24"/>
          <w:szCs w:val="24"/>
          <w:vertAlign w:val="superscript"/>
        </w:rPr>
        <w:t>th</w:t>
      </w:r>
      <w:r>
        <w:rPr>
          <w:rFonts w:ascii="Times New Roman" w:hAnsi="Times New Roman" w:cs="Times New Roman"/>
          <w:sz w:val="24"/>
          <w:szCs w:val="24"/>
        </w:rPr>
        <w:t>, 2012</w:t>
      </w:r>
    </w:p>
    <w:p w:rsidR="00BF0197" w:rsidRDefault="00BF0197" w:rsidP="00473869">
      <w:pPr>
        <w:rPr>
          <w:rFonts w:ascii="Times New Roman" w:hAnsi="Times New Roman" w:cs="Times New Roman"/>
          <w:sz w:val="24"/>
          <w:szCs w:val="24"/>
        </w:rPr>
      </w:pPr>
    </w:p>
    <w:p w:rsidR="00BF0197" w:rsidRDefault="00BF0197" w:rsidP="00BF0197">
      <w:pPr>
        <w:rPr>
          <w:rFonts w:ascii="Times New Roman" w:hAnsi="Times New Roman" w:cs="Times New Roman"/>
          <w:sz w:val="24"/>
          <w:szCs w:val="24"/>
        </w:rPr>
      </w:pPr>
      <w:r w:rsidRPr="005F560A">
        <w:rPr>
          <w:rFonts w:ascii="Times New Roman" w:hAnsi="Times New Roman" w:cs="Times New Roman"/>
          <w:b/>
          <w:sz w:val="24"/>
          <w:szCs w:val="24"/>
        </w:rPr>
        <w:t>NAME:</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Janel Laufter</w:t>
      </w:r>
    </w:p>
    <w:p w:rsidR="00BF0197" w:rsidRDefault="00BF0197" w:rsidP="00BF0197">
      <w:pPr>
        <w:rPr>
          <w:rFonts w:ascii="Times New Roman" w:hAnsi="Times New Roman" w:cs="Times New Roman"/>
          <w:sz w:val="24"/>
          <w:szCs w:val="24"/>
        </w:rPr>
      </w:pPr>
      <w:r w:rsidRPr="005F560A">
        <w:rPr>
          <w:rFonts w:ascii="Times New Roman" w:hAnsi="Times New Roman" w:cs="Times New Roman"/>
          <w:b/>
          <w:sz w:val="24"/>
          <w:szCs w:val="24"/>
        </w:rPr>
        <w:t>DATE:</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54912">
        <w:rPr>
          <w:rFonts w:ascii="Times New Roman" w:hAnsi="Times New Roman" w:cs="Times New Roman"/>
          <w:sz w:val="24"/>
          <w:szCs w:val="24"/>
        </w:rPr>
        <w:t>April 11</w:t>
      </w:r>
      <w:r w:rsidR="00473869" w:rsidRPr="00473869">
        <w:rPr>
          <w:rFonts w:ascii="Times New Roman" w:hAnsi="Times New Roman" w:cs="Times New Roman"/>
          <w:sz w:val="24"/>
          <w:szCs w:val="24"/>
          <w:vertAlign w:val="superscript"/>
        </w:rPr>
        <w:t>th</w:t>
      </w:r>
      <w:r w:rsidR="00E4249D">
        <w:rPr>
          <w:rFonts w:ascii="Times New Roman" w:hAnsi="Times New Roman" w:cs="Times New Roman"/>
          <w:sz w:val="24"/>
          <w:szCs w:val="24"/>
        </w:rPr>
        <w:t>, 2012</w:t>
      </w:r>
    </w:p>
    <w:p w:rsidR="00E4249D" w:rsidRDefault="00E4249D" w:rsidP="00E4249D">
      <w:pPr>
        <w:rPr>
          <w:rFonts w:ascii="Times New Roman" w:hAnsi="Times New Roman" w:cs="Times New Roman"/>
          <w:sz w:val="24"/>
          <w:szCs w:val="24"/>
        </w:rPr>
      </w:pPr>
      <w:r w:rsidRPr="005F560A">
        <w:rPr>
          <w:rFonts w:ascii="Times New Roman" w:hAnsi="Times New Roman" w:cs="Times New Roman"/>
          <w:b/>
          <w:sz w:val="24"/>
          <w:szCs w:val="24"/>
        </w:rPr>
        <w:t>TOPIC/GRADE/TIME:</w:t>
      </w:r>
      <w:r w:rsidR="00C72D3E">
        <w:rPr>
          <w:rFonts w:ascii="Times New Roman" w:hAnsi="Times New Roman" w:cs="Times New Roman"/>
          <w:sz w:val="24"/>
          <w:szCs w:val="24"/>
        </w:rPr>
        <w:t xml:space="preserve"> </w:t>
      </w:r>
      <w:r w:rsidR="00C72D3E">
        <w:rPr>
          <w:rFonts w:ascii="Times New Roman" w:hAnsi="Times New Roman" w:cs="Times New Roman"/>
          <w:sz w:val="24"/>
          <w:szCs w:val="24"/>
        </w:rPr>
        <w:tab/>
      </w:r>
      <w:r w:rsidR="00DB1D68">
        <w:rPr>
          <w:rFonts w:ascii="Times New Roman" w:hAnsi="Times New Roman" w:cs="Times New Roman"/>
          <w:sz w:val="24"/>
          <w:szCs w:val="24"/>
        </w:rPr>
        <w:t>Character Traits 7</w:t>
      </w:r>
      <w:r>
        <w:rPr>
          <w:rFonts w:ascii="Times New Roman" w:hAnsi="Times New Roman" w:cs="Times New Roman"/>
          <w:sz w:val="24"/>
          <w:szCs w:val="24"/>
        </w:rPr>
        <w:t xml:space="preserve">th Grade </w:t>
      </w:r>
      <w:r w:rsidR="00473869">
        <w:rPr>
          <w:rFonts w:ascii="Times New Roman" w:hAnsi="Times New Roman" w:cs="Times New Roman"/>
          <w:sz w:val="24"/>
          <w:szCs w:val="24"/>
        </w:rPr>
        <w:t>60</w:t>
      </w:r>
      <w:r>
        <w:rPr>
          <w:rFonts w:ascii="Times New Roman" w:hAnsi="Times New Roman" w:cs="Times New Roman"/>
          <w:sz w:val="24"/>
          <w:szCs w:val="24"/>
        </w:rPr>
        <w:t xml:space="preserve"> minutes</w:t>
      </w:r>
    </w:p>
    <w:p w:rsidR="00585140" w:rsidRPr="00585140" w:rsidRDefault="00090E0B" w:rsidP="00C72D3E">
      <w:pPr>
        <w:shd w:val="clear" w:color="auto" w:fill="FFFFFF"/>
        <w:spacing w:before="100" w:beforeAutospacing="1" w:after="150" w:line="240" w:lineRule="atLeast"/>
        <w:ind w:left="2880" w:hanging="2880"/>
        <w:rPr>
          <w:rFonts w:ascii="Times New Roman" w:hAnsi="Times New Roman" w:cs="Times New Roman"/>
          <w:color w:val="3B3B3A"/>
          <w:sz w:val="24"/>
          <w:szCs w:val="24"/>
        </w:rPr>
      </w:pPr>
      <w:r>
        <w:rPr>
          <w:rFonts w:ascii="Times New Roman" w:hAnsi="Times New Roman" w:cs="Times New Roman"/>
          <w:b/>
          <w:sz w:val="24"/>
          <w:szCs w:val="24"/>
        </w:rPr>
        <w:t xml:space="preserve">Common Core </w:t>
      </w:r>
      <w:r w:rsidR="00E4249D" w:rsidRPr="00FF63E2">
        <w:rPr>
          <w:rFonts w:ascii="Times New Roman" w:hAnsi="Times New Roman" w:cs="Times New Roman"/>
          <w:b/>
          <w:sz w:val="24"/>
          <w:szCs w:val="24"/>
        </w:rPr>
        <w:t>Standards:</w:t>
      </w:r>
      <w:r w:rsidR="00E4249D">
        <w:rPr>
          <w:rFonts w:ascii="Times New Roman" w:hAnsi="Times New Roman" w:cs="Times New Roman"/>
          <w:sz w:val="24"/>
          <w:szCs w:val="24"/>
        </w:rPr>
        <w:t xml:space="preserve"> </w:t>
      </w:r>
      <w:r w:rsidR="00E4249D">
        <w:rPr>
          <w:rFonts w:ascii="Times New Roman" w:hAnsi="Times New Roman" w:cs="Times New Roman"/>
          <w:sz w:val="24"/>
          <w:szCs w:val="24"/>
        </w:rPr>
        <w:tab/>
      </w:r>
      <w:bookmarkStart w:id="0" w:name="rl-7-6"/>
      <w:r w:rsidR="00585140" w:rsidRPr="00585140">
        <w:rPr>
          <w:rFonts w:ascii="Times New Roman" w:hAnsi="Times New Roman" w:cs="Times New Roman"/>
          <w:color w:val="8A2003"/>
          <w:sz w:val="24"/>
          <w:szCs w:val="24"/>
        </w:rPr>
        <w:t>RL.7.6.</w:t>
      </w:r>
      <w:bookmarkEnd w:id="0"/>
      <w:r w:rsidR="00585140" w:rsidRPr="00585140">
        <w:rPr>
          <w:rFonts w:ascii="Times New Roman" w:hAnsi="Times New Roman" w:cs="Times New Roman"/>
          <w:color w:val="3B3B3A"/>
          <w:sz w:val="24"/>
          <w:szCs w:val="24"/>
        </w:rPr>
        <w:t xml:space="preserve"> Analyze how an author develops and contrasts the points of view of different characters or narrators in a text.</w:t>
      </w:r>
    </w:p>
    <w:p w:rsidR="00E4249D" w:rsidRPr="00FF63E2" w:rsidRDefault="00E4249D" w:rsidP="00C72D3E">
      <w:pPr>
        <w:shd w:val="clear" w:color="auto" w:fill="FFFFFF"/>
        <w:spacing w:before="100" w:beforeAutospacing="1" w:after="150" w:line="240" w:lineRule="atLeast"/>
        <w:ind w:left="2880" w:hanging="2880"/>
        <w:rPr>
          <w:rFonts w:ascii="Times New Roman" w:hAnsi="Times New Roman" w:cs="Times New Roman"/>
          <w:sz w:val="24"/>
          <w:szCs w:val="24"/>
        </w:rPr>
      </w:pPr>
      <w:r>
        <w:rPr>
          <w:rFonts w:ascii="Times New Roman" w:hAnsi="Times New Roman" w:cs="Times New Roman"/>
          <w:b/>
          <w:bCs/>
          <w:color w:val="000000"/>
          <w:sz w:val="24"/>
          <w:szCs w:val="24"/>
        </w:rPr>
        <w:t>21</w:t>
      </w:r>
      <w:r w:rsidRPr="00FF63E2">
        <w:rPr>
          <w:rFonts w:ascii="Times New Roman" w:hAnsi="Times New Roman" w:cs="Times New Roman"/>
          <w:b/>
          <w:bCs/>
          <w:color w:val="000000"/>
          <w:sz w:val="24"/>
          <w:szCs w:val="24"/>
          <w:vertAlign w:val="superscript"/>
        </w:rPr>
        <w:t>st</w:t>
      </w:r>
      <w:r>
        <w:rPr>
          <w:rFonts w:ascii="Times New Roman" w:hAnsi="Times New Roman" w:cs="Times New Roman"/>
          <w:b/>
          <w:bCs/>
          <w:color w:val="000000"/>
          <w:sz w:val="24"/>
          <w:szCs w:val="24"/>
        </w:rPr>
        <w:t xml:space="preserve"> Century Skills:</w:t>
      </w:r>
      <w:r>
        <w:rPr>
          <w:rFonts w:ascii="Times New Roman" w:hAnsi="Times New Roman" w:cs="Times New Roman"/>
          <w:b/>
          <w:bCs/>
          <w:color w:val="000000"/>
          <w:sz w:val="24"/>
          <w:szCs w:val="24"/>
        </w:rPr>
        <w:tab/>
      </w:r>
      <w:r w:rsidRPr="00FF63E2">
        <w:rPr>
          <w:rFonts w:ascii="Times New Roman" w:hAnsi="Times New Roman" w:cs="Times New Roman"/>
          <w:sz w:val="24"/>
          <w:szCs w:val="24"/>
        </w:rPr>
        <w:t xml:space="preserve">Employability Skills </w:t>
      </w:r>
    </w:p>
    <w:p w:rsidR="00E4249D" w:rsidRPr="00FF63E2" w:rsidRDefault="00090E0B" w:rsidP="00E4249D">
      <w:pPr>
        <w:spacing w:line="240" w:lineRule="auto"/>
        <w:ind w:left="2160" w:firstLine="720"/>
        <w:rPr>
          <w:rFonts w:ascii="Times New Roman" w:hAnsi="Times New Roman" w:cs="Times New Roman"/>
          <w:sz w:val="24"/>
          <w:szCs w:val="24"/>
        </w:rPr>
      </w:pPr>
      <w:r>
        <w:rPr>
          <w:rFonts w:ascii="Times New Roman" w:hAnsi="Times New Roman" w:cs="Times New Roman"/>
          <w:bCs/>
          <w:sz w:val="24"/>
          <w:szCs w:val="24"/>
        </w:rPr>
        <w:t>High School (6-8</w:t>
      </w:r>
      <w:r w:rsidR="00E4249D" w:rsidRPr="00FF63E2">
        <w:rPr>
          <w:rFonts w:ascii="Times New Roman" w:hAnsi="Times New Roman" w:cs="Times New Roman"/>
          <w:bCs/>
          <w:sz w:val="24"/>
          <w:szCs w:val="24"/>
        </w:rPr>
        <w:t>)</w:t>
      </w:r>
    </w:p>
    <w:p w:rsidR="00E4249D" w:rsidRPr="00FF63E2" w:rsidRDefault="00585140" w:rsidP="00C72D3E">
      <w:pPr>
        <w:spacing w:line="240" w:lineRule="auto"/>
        <w:ind w:left="2880"/>
        <w:rPr>
          <w:rFonts w:ascii="Times New Roman" w:hAnsi="Times New Roman" w:cs="Times New Roman"/>
          <w:sz w:val="24"/>
          <w:szCs w:val="24"/>
        </w:rPr>
      </w:pPr>
      <w:r>
        <w:rPr>
          <w:rFonts w:ascii="Times New Roman" w:hAnsi="Times New Roman" w:cs="Times New Roman"/>
          <w:sz w:val="24"/>
          <w:szCs w:val="24"/>
        </w:rPr>
        <w:t>Communicate and work productively with others, considering different perspectives, and cultural views to increase the quality of work.</w:t>
      </w:r>
    </w:p>
    <w:p w:rsidR="00E4249D" w:rsidRDefault="00E4249D" w:rsidP="00E4249D">
      <w:pPr>
        <w:spacing w:line="240" w:lineRule="auto"/>
        <w:rPr>
          <w:rFonts w:ascii="Times New Roman" w:hAnsi="Times New Roman" w:cs="Times New Roman"/>
          <w:b/>
          <w:bCs/>
          <w:color w:val="000000"/>
          <w:sz w:val="24"/>
          <w:szCs w:val="24"/>
        </w:rPr>
      </w:pPr>
    </w:p>
    <w:p w:rsidR="00E4249D" w:rsidRDefault="00E4249D" w:rsidP="00E4249D">
      <w:pPr>
        <w:spacing w:line="240" w:lineRule="auto"/>
        <w:rPr>
          <w:rFonts w:ascii="Times New Roman" w:hAnsi="Times New Roman" w:cs="Times New Roman"/>
          <w:bCs/>
          <w:color w:val="000000"/>
          <w:sz w:val="24"/>
          <w:szCs w:val="24"/>
        </w:rPr>
      </w:pPr>
      <w:r>
        <w:rPr>
          <w:rFonts w:ascii="Times New Roman" w:hAnsi="Times New Roman" w:cs="Times New Roman"/>
          <w:b/>
          <w:bCs/>
          <w:color w:val="000000"/>
          <w:sz w:val="24"/>
          <w:szCs w:val="24"/>
        </w:rPr>
        <w:t>STRATEGY:</w:t>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00DB1D68">
        <w:rPr>
          <w:rFonts w:ascii="Times New Roman" w:hAnsi="Times New Roman" w:cs="Times New Roman"/>
          <w:bCs/>
          <w:color w:val="000000"/>
          <w:sz w:val="24"/>
          <w:szCs w:val="24"/>
        </w:rPr>
        <w:t xml:space="preserve">Technology Based </w:t>
      </w:r>
      <w:r w:rsidR="00C72D3E">
        <w:rPr>
          <w:rFonts w:ascii="Times New Roman" w:hAnsi="Times New Roman" w:cs="Times New Roman"/>
          <w:bCs/>
          <w:color w:val="000000"/>
          <w:sz w:val="24"/>
          <w:szCs w:val="24"/>
        </w:rPr>
        <w:t>Instruction</w:t>
      </w:r>
    </w:p>
    <w:p w:rsidR="00E4249D" w:rsidRDefault="00E4249D" w:rsidP="00E4249D">
      <w:pPr>
        <w:autoSpaceDE w:val="0"/>
        <w:autoSpaceDN w:val="0"/>
        <w:adjustRightInd w:val="0"/>
        <w:spacing w:after="0" w:line="240" w:lineRule="auto"/>
        <w:ind w:left="2880" w:hanging="2880"/>
        <w:rPr>
          <w:rFonts w:ascii="Times New Roman" w:hAnsi="Times New Roman" w:cs="Times New Roman"/>
          <w:b/>
          <w:bCs/>
          <w:color w:val="000000"/>
          <w:sz w:val="24"/>
          <w:szCs w:val="24"/>
        </w:rPr>
      </w:pPr>
    </w:p>
    <w:p w:rsidR="00E4249D" w:rsidRPr="00307408" w:rsidRDefault="00E4249D" w:rsidP="00E4249D">
      <w:pPr>
        <w:ind w:left="2880" w:hanging="2880"/>
        <w:rPr>
          <w:rFonts w:ascii="Times New Roman" w:hAnsi="Times New Roman" w:cs="Times New Roman"/>
          <w:i/>
          <w:sz w:val="24"/>
          <w:szCs w:val="24"/>
        </w:rPr>
      </w:pPr>
      <w:r>
        <w:rPr>
          <w:rFonts w:ascii="Times New Roman" w:hAnsi="Times New Roman" w:cs="Times New Roman"/>
          <w:b/>
          <w:bCs/>
          <w:color w:val="000000"/>
          <w:sz w:val="24"/>
          <w:szCs w:val="24"/>
        </w:rPr>
        <w:t>OBJECTIVE:</w:t>
      </w:r>
      <w:r>
        <w:rPr>
          <w:rFonts w:ascii="Times New Roman" w:hAnsi="Times New Roman" w:cs="Times New Roman"/>
          <w:b/>
          <w:bCs/>
          <w:color w:val="000000"/>
          <w:sz w:val="24"/>
          <w:szCs w:val="24"/>
        </w:rPr>
        <w:tab/>
      </w:r>
      <w:r w:rsidRPr="000C54BA">
        <w:rPr>
          <w:rFonts w:ascii="Times New Roman" w:hAnsi="Times New Roman" w:cs="Times New Roman"/>
          <w:b/>
          <w:sz w:val="24"/>
          <w:szCs w:val="24"/>
        </w:rPr>
        <w:t>SWBAT</w:t>
      </w:r>
      <w:r w:rsidR="00307408">
        <w:rPr>
          <w:rFonts w:ascii="Times New Roman" w:hAnsi="Times New Roman" w:cs="Times New Roman"/>
          <w:sz w:val="24"/>
          <w:szCs w:val="24"/>
        </w:rPr>
        <w:t xml:space="preserve"> to </w:t>
      </w:r>
      <w:r w:rsidR="00DB1D68">
        <w:rPr>
          <w:rFonts w:ascii="Times New Roman" w:hAnsi="Times New Roman" w:cs="Times New Roman"/>
          <w:sz w:val="24"/>
          <w:szCs w:val="24"/>
        </w:rPr>
        <w:t>analyze and identify character traits</w:t>
      </w:r>
      <w:r w:rsidR="00DC06E2">
        <w:rPr>
          <w:rFonts w:ascii="Times New Roman" w:hAnsi="Times New Roman" w:cs="Times New Roman"/>
          <w:sz w:val="24"/>
          <w:szCs w:val="24"/>
        </w:rPr>
        <w:t xml:space="preserve"> through the use of technology</w:t>
      </w:r>
    </w:p>
    <w:p w:rsidR="00C72D3E" w:rsidRPr="00307408" w:rsidRDefault="00E4249D" w:rsidP="00C72D3E">
      <w:pPr>
        <w:ind w:left="2880" w:hanging="2880"/>
        <w:rPr>
          <w:rFonts w:ascii="Times New Roman" w:hAnsi="Times New Roman" w:cs="Times New Roman"/>
          <w:i/>
          <w:sz w:val="24"/>
          <w:szCs w:val="24"/>
        </w:rPr>
      </w:pPr>
      <w:r>
        <w:rPr>
          <w:rFonts w:ascii="Times New Roman" w:hAnsi="Times New Roman" w:cs="Times New Roman"/>
          <w:b/>
          <w:bCs/>
          <w:color w:val="000000"/>
          <w:sz w:val="24"/>
          <w:szCs w:val="24"/>
        </w:rPr>
        <w:t>EVALUATION:</w:t>
      </w:r>
      <w:r>
        <w:rPr>
          <w:rFonts w:ascii="Times New Roman" w:hAnsi="Times New Roman" w:cs="Times New Roman"/>
          <w:b/>
          <w:bCs/>
          <w:color w:val="000000"/>
          <w:sz w:val="24"/>
          <w:szCs w:val="24"/>
        </w:rPr>
        <w:tab/>
      </w:r>
      <w:r w:rsidRPr="000C54BA">
        <w:rPr>
          <w:rFonts w:ascii="Times New Roman" w:hAnsi="Times New Roman" w:cs="Times New Roman"/>
          <w:b/>
          <w:sz w:val="24"/>
          <w:szCs w:val="24"/>
        </w:rPr>
        <w:t>TWC</w:t>
      </w:r>
      <w:r w:rsidRPr="006E363F">
        <w:rPr>
          <w:rFonts w:ascii="Times New Roman" w:hAnsi="Times New Roman" w:cs="Times New Roman"/>
          <w:sz w:val="24"/>
          <w:szCs w:val="24"/>
        </w:rPr>
        <w:t xml:space="preserve"> that students </w:t>
      </w:r>
      <w:r w:rsidR="00DB1D68">
        <w:rPr>
          <w:rFonts w:ascii="Times New Roman" w:hAnsi="Times New Roman" w:cs="Times New Roman"/>
          <w:sz w:val="24"/>
          <w:szCs w:val="24"/>
        </w:rPr>
        <w:t>analyzed and identified character traits</w:t>
      </w:r>
      <w:r w:rsidR="00DC06E2">
        <w:rPr>
          <w:rFonts w:ascii="Times New Roman" w:hAnsi="Times New Roman" w:cs="Times New Roman"/>
          <w:sz w:val="24"/>
          <w:szCs w:val="24"/>
        </w:rPr>
        <w:t xml:space="preserve"> through the use of technology</w:t>
      </w:r>
    </w:p>
    <w:p w:rsidR="00E4249D" w:rsidRPr="00D61754" w:rsidRDefault="00E4249D" w:rsidP="00E4249D">
      <w:pPr>
        <w:ind w:left="2880" w:hanging="2880"/>
        <w:rPr>
          <w:rFonts w:ascii="Times New Roman" w:hAnsi="Times New Roman" w:cs="Times New Roman"/>
          <w:sz w:val="24"/>
          <w:szCs w:val="24"/>
        </w:rPr>
      </w:pPr>
      <w:r>
        <w:rPr>
          <w:rFonts w:ascii="Times New Roman" w:hAnsi="Times New Roman" w:cs="Times New Roman"/>
          <w:b/>
          <w:bCs/>
          <w:color w:val="000000"/>
          <w:sz w:val="24"/>
          <w:szCs w:val="24"/>
        </w:rPr>
        <w:t>MATERIALS:</w:t>
      </w:r>
      <w:r>
        <w:rPr>
          <w:rFonts w:ascii="Times New Roman" w:hAnsi="Times New Roman" w:cs="Times New Roman"/>
          <w:b/>
          <w:bCs/>
          <w:color w:val="000000"/>
          <w:sz w:val="24"/>
          <w:szCs w:val="24"/>
        </w:rPr>
        <w:tab/>
      </w:r>
      <w:r w:rsidR="00DB1D68">
        <w:rPr>
          <w:rFonts w:ascii="Times New Roman" w:hAnsi="Times New Roman" w:cs="Times New Roman"/>
          <w:bCs/>
          <w:color w:val="000000"/>
          <w:sz w:val="24"/>
          <w:szCs w:val="24"/>
        </w:rPr>
        <w:t xml:space="preserve">Character trait </w:t>
      </w:r>
      <w:r w:rsidR="00DC06E2">
        <w:rPr>
          <w:rFonts w:ascii="Times New Roman" w:hAnsi="Times New Roman" w:cs="Times New Roman"/>
          <w:bCs/>
          <w:color w:val="000000"/>
          <w:sz w:val="24"/>
          <w:szCs w:val="24"/>
        </w:rPr>
        <w:t xml:space="preserve">adjective </w:t>
      </w:r>
      <w:r w:rsidR="00DB1D68">
        <w:rPr>
          <w:rFonts w:ascii="Times New Roman" w:hAnsi="Times New Roman" w:cs="Times New Roman"/>
          <w:bCs/>
          <w:color w:val="000000"/>
          <w:sz w:val="24"/>
          <w:szCs w:val="24"/>
        </w:rPr>
        <w:t xml:space="preserve">handout, </w:t>
      </w:r>
      <w:r w:rsidR="006637B1">
        <w:rPr>
          <w:rFonts w:ascii="Times New Roman" w:hAnsi="Times New Roman" w:cs="Times New Roman"/>
          <w:bCs/>
          <w:color w:val="000000"/>
          <w:sz w:val="24"/>
          <w:szCs w:val="24"/>
        </w:rPr>
        <w:t xml:space="preserve">SmartBoard, </w:t>
      </w:r>
      <w:r w:rsidR="00DB1D68">
        <w:rPr>
          <w:rFonts w:ascii="Times New Roman" w:hAnsi="Times New Roman" w:cs="Times New Roman"/>
          <w:bCs/>
          <w:color w:val="000000"/>
          <w:sz w:val="24"/>
          <w:szCs w:val="24"/>
        </w:rPr>
        <w:t>YouTube videos</w:t>
      </w:r>
      <w:r w:rsidR="006637B1">
        <w:rPr>
          <w:rFonts w:ascii="Times New Roman" w:hAnsi="Times New Roman" w:cs="Times New Roman"/>
          <w:bCs/>
          <w:color w:val="000000"/>
          <w:sz w:val="24"/>
          <w:szCs w:val="24"/>
        </w:rPr>
        <w:t xml:space="preserve">, </w:t>
      </w:r>
      <w:r w:rsidR="00DB1D68">
        <w:rPr>
          <w:rFonts w:ascii="Times New Roman" w:hAnsi="Times New Roman" w:cs="Times New Roman"/>
          <w:bCs/>
          <w:color w:val="000000"/>
          <w:sz w:val="24"/>
          <w:szCs w:val="24"/>
        </w:rPr>
        <w:t>spiral</w:t>
      </w:r>
      <w:r w:rsidR="00DC06E2">
        <w:rPr>
          <w:rFonts w:ascii="Times New Roman" w:hAnsi="Times New Roman" w:cs="Times New Roman"/>
          <w:bCs/>
          <w:color w:val="000000"/>
          <w:sz w:val="24"/>
          <w:szCs w:val="24"/>
        </w:rPr>
        <w:t xml:space="preserve"> notebooks</w:t>
      </w:r>
      <w:r w:rsidR="006637B1">
        <w:rPr>
          <w:rFonts w:ascii="Times New Roman" w:hAnsi="Times New Roman" w:cs="Times New Roman"/>
          <w:bCs/>
          <w:color w:val="000000"/>
          <w:sz w:val="24"/>
          <w:szCs w:val="24"/>
        </w:rPr>
        <w:t>, 2 brown paper sacks and 30 adjectives on typed on 30 strips of paper</w:t>
      </w:r>
    </w:p>
    <w:p w:rsidR="00E4249D" w:rsidRPr="002F04BA" w:rsidRDefault="00E4249D" w:rsidP="00E4249D">
      <w:pPr>
        <w:autoSpaceDE w:val="0"/>
        <w:autoSpaceDN w:val="0"/>
        <w:adjustRightInd w:val="0"/>
        <w:spacing w:after="0" w:line="240" w:lineRule="auto"/>
        <w:ind w:left="2880" w:hanging="2880"/>
        <w:rPr>
          <w:rFonts w:ascii="Times New Roman" w:hAnsi="Times New Roman" w:cs="Times New Roman"/>
          <w:bCs/>
          <w:color w:val="000000"/>
          <w:sz w:val="24"/>
          <w:szCs w:val="24"/>
        </w:rPr>
      </w:pPr>
    </w:p>
    <w:p w:rsidR="00E4249D" w:rsidRPr="00447211" w:rsidRDefault="00E4249D" w:rsidP="00E4249D">
      <w:pPr>
        <w:autoSpaceDE w:val="0"/>
        <w:autoSpaceDN w:val="0"/>
        <w:adjustRightInd w:val="0"/>
        <w:spacing w:after="0" w:line="240" w:lineRule="auto"/>
        <w:ind w:left="2880" w:hanging="2880"/>
        <w:rPr>
          <w:rFonts w:ascii="Times New Roman" w:hAnsi="Times New Roman" w:cs="Times New Roman"/>
          <w:bCs/>
          <w:color w:val="000000"/>
          <w:sz w:val="24"/>
          <w:szCs w:val="24"/>
        </w:rPr>
      </w:pPr>
      <w:r w:rsidRPr="005F560A">
        <w:rPr>
          <w:rFonts w:ascii="Times New Roman" w:hAnsi="Times New Roman" w:cs="Times New Roman"/>
          <w:b/>
          <w:bCs/>
          <w:color w:val="000000"/>
          <w:sz w:val="24"/>
          <w:szCs w:val="24"/>
        </w:rPr>
        <w:t>ACCOMMODATIONS:</w:t>
      </w:r>
      <w:r w:rsidRPr="005F560A">
        <w:rPr>
          <w:rFonts w:ascii="Times New Roman" w:hAnsi="Times New Roman" w:cs="Times New Roman"/>
          <w:b/>
          <w:bCs/>
          <w:color w:val="000000"/>
          <w:sz w:val="24"/>
          <w:szCs w:val="24"/>
        </w:rPr>
        <w:tab/>
      </w:r>
      <w:r w:rsidR="000C28D5">
        <w:rPr>
          <w:rFonts w:ascii="Times New Roman" w:hAnsi="Times New Roman" w:cs="Times New Roman"/>
          <w:b/>
          <w:bCs/>
          <w:color w:val="000000"/>
          <w:sz w:val="24"/>
          <w:szCs w:val="24"/>
        </w:rPr>
        <w:t>TBD</w:t>
      </w:r>
    </w:p>
    <w:p w:rsidR="00E4249D" w:rsidRDefault="00E4249D" w:rsidP="00E4249D">
      <w:pPr>
        <w:autoSpaceDE w:val="0"/>
        <w:autoSpaceDN w:val="0"/>
        <w:adjustRightInd w:val="0"/>
        <w:spacing w:after="0" w:line="240" w:lineRule="auto"/>
        <w:ind w:left="2880" w:hanging="2880"/>
        <w:rPr>
          <w:rFonts w:ascii="Times New Roman" w:hAnsi="Times New Roman" w:cs="Times New Roman"/>
          <w:b/>
          <w:bCs/>
          <w:color w:val="000000"/>
          <w:sz w:val="24"/>
          <w:szCs w:val="24"/>
        </w:rPr>
      </w:pPr>
    </w:p>
    <w:p w:rsidR="00B82343" w:rsidRPr="009761D5" w:rsidRDefault="00E4249D" w:rsidP="00E4249D">
      <w:pPr>
        <w:autoSpaceDE w:val="0"/>
        <w:autoSpaceDN w:val="0"/>
        <w:adjustRightInd w:val="0"/>
        <w:spacing w:after="0" w:line="240" w:lineRule="auto"/>
        <w:ind w:left="2880" w:hanging="2880"/>
        <w:rPr>
          <w:rFonts w:ascii="Times New Roman" w:hAnsi="Times New Roman" w:cs="Times New Roman"/>
          <w:bCs/>
          <w:color w:val="000000"/>
          <w:sz w:val="24"/>
          <w:szCs w:val="24"/>
        </w:rPr>
      </w:pPr>
      <w:r>
        <w:rPr>
          <w:rFonts w:ascii="Times New Roman" w:hAnsi="Times New Roman" w:cs="Times New Roman"/>
          <w:b/>
          <w:bCs/>
          <w:color w:val="000000"/>
          <w:sz w:val="24"/>
          <w:szCs w:val="24"/>
        </w:rPr>
        <w:lastRenderedPageBreak/>
        <w:t xml:space="preserve">ANTICAPATORY SET: </w:t>
      </w:r>
      <w:r w:rsidR="00773401">
        <w:rPr>
          <w:rFonts w:ascii="Times New Roman" w:hAnsi="Times New Roman" w:cs="Times New Roman"/>
          <w:b/>
          <w:bCs/>
          <w:color w:val="000000"/>
          <w:sz w:val="24"/>
          <w:szCs w:val="24"/>
        </w:rPr>
        <w:t xml:space="preserve"> </w:t>
      </w:r>
      <w:r w:rsidR="00C72D3E">
        <w:rPr>
          <w:rFonts w:ascii="Times New Roman" w:hAnsi="Times New Roman" w:cs="Times New Roman"/>
          <w:b/>
          <w:bCs/>
          <w:color w:val="000000"/>
          <w:sz w:val="24"/>
          <w:szCs w:val="24"/>
        </w:rPr>
        <w:tab/>
      </w:r>
      <w:r w:rsidR="009761D5">
        <w:rPr>
          <w:rFonts w:ascii="Times New Roman" w:hAnsi="Times New Roman" w:cs="Times New Roman"/>
          <w:bCs/>
          <w:color w:val="000000"/>
          <w:sz w:val="24"/>
          <w:szCs w:val="24"/>
        </w:rPr>
        <w:t xml:space="preserve">Ask students to think about their strongest personality trait?  It can be good or bad.  Ask student to write about it in their spiral notebooks.  What is it? How do you know? </w:t>
      </w:r>
    </w:p>
    <w:p w:rsidR="009761D5" w:rsidRPr="00623EF3" w:rsidRDefault="009761D5" w:rsidP="00E4249D">
      <w:pPr>
        <w:autoSpaceDE w:val="0"/>
        <w:autoSpaceDN w:val="0"/>
        <w:adjustRightInd w:val="0"/>
        <w:spacing w:after="0" w:line="240" w:lineRule="auto"/>
        <w:ind w:left="2880" w:hanging="2880"/>
        <w:rPr>
          <w:rFonts w:ascii="Times New Roman" w:hAnsi="Times New Roman" w:cs="Times New Roman"/>
          <w:bCs/>
          <w:color w:val="000000"/>
          <w:sz w:val="24"/>
          <w:szCs w:val="24"/>
        </w:rPr>
      </w:pPr>
    </w:p>
    <w:p w:rsidR="00B82343" w:rsidRDefault="00B82343" w:rsidP="00E4249D">
      <w:pPr>
        <w:autoSpaceDE w:val="0"/>
        <w:autoSpaceDN w:val="0"/>
        <w:adjustRightInd w:val="0"/>
        <w:spacing w:after="0" w:line="240" w:lineRule="auto"/>
        <w:ind w:left="2880" w:hanging="2880"/>
        <w:rPr>
          <w:rFonts w:ascii="Times New Roman" w:hAnsi="Times New Roman" w:cs="Times New Roman"/>
          <w:b/>
          <w:bCs/>
          <w:color w:val="000000"/>
          <w:sz w:val="24"/>
          <w:szCs w:val="24"/>
        </w:rPr>
      </w:pPr>
    </w:p>
    <w:p w:rsidR="004D1478" w:rsidRDefault="004D1478" w:rsidP="00E4249D">
      <w:pPr>
        <w:autoSpaceDE w:val="0"/>
        <w:autoSpaceDN w:val="0"/>
        <w:adjustRightInd w:val="0"/>
        <w:spacing w:after="0" w:line="240" w:lineRule="auto"/>
        <w:ind w:left="2880" w:hanging="2880"/>
        <w:rPr>
          <w:rFonts w:ascii="Times New Roman" w:hAnsi="Times New Roman" w:cs="Times New Roman"/>
          <w:b/>
          <w:bCs/>
          <w:color w:val="000000"/>
          <w:sz w:val="24"/>
          <w:szCs w:val="24"/>
        </w:rPr>
      </w:pPr>
    </w:p>
    <w:p w:rsidR="00E4249D" w:rsidRPr="00E954A4" w:rsidRDefault="00E4249D" w:rsidP="00E4249D">
      <w:pPr>
        <w:autoSpaceDE w:val="0"/>
        <w:autoSpaceDN w:val="0"/>
        <w:adjustRightInd w:val="0"/>
        <w:spacing w:after="0" w:line="240" w:lineRule="auto"/>
        <w:ind w:left="2880" w:hanging="2880"/>
        <w:rPr>
          <w:rFonts w:ascii="Times New Roman" w:hAnsi="Times New Roman" w:cs="Times New Roman"/>
          <w:b/>
          <w:color w:val="000000"/>
          <w:sz w:val="24"/>
          <w:szCs w:val="24"/>
        </w:rPr>
      </w:pPr>
      <w:r>
        <w:rPr>
          <w:rFonts w:ascii="Times New Roman" w:hAnsi="Times New Roman" w:cs="Times New Roman"/>
          <w:b/>
          <w:bCs/>
          <w:color w:val="000000"/>
          <w:sz w:val="24"/>
          <w:szCs w:val="24"/>
        </w:rPr>
        <w:t>PROCEDURES:</w:t>
      </w:r>
    </w:p>
    <w:p w:rsidR="00C165DC" w:rsidRDefault="009761D5" w:rsidP="00E4249D">
      <w:pPr>
        <w:pStyle w:val="Default"/>
        <w:numPr>
          <w:ilvl w:val="0"/>
          <w:numId w:val="1"/>
        </w:numPr>
      </w:pPr>
      <w:r>
        <w:t>Ask if anyone would like to share their trait?</w:t>
      </w:r>
    </w:p>
    <w:p w:rsidR="00E4249D" w:rsidRDefault="009761D5" w:rsidP="00E4249D">
      <w:pPr>
        <w:pStyle w:val="Default"/>
        <w:numPr>
          <w:ilvl w:val="0"/>
          <w:numId w:val="1"/>
        </w:numPr>
      </w:pPr>
      <w:r>
        <w:t>Explain to students that we’re going to be talking about character traits today</w:t>
      </w:r>
    </w:p>
    <w:p w:rsidR="009761D5" w:rsidRDefault="009761D5" w:rsidP="00E4249D">
      <w:pPr>
        <w:pStyle w:val="Default"/>
        <w:numPr>
          <w:ilvl w:val="0"/>
          <w:numId w:val="1"/>
        </w:numPr>
      </w:pPr>
      <w:r>
        <w:t>Explain to students the purpose of the lesson (Make connections to the character connector role during literature circles)</w:t>
      </w:r>
    </w:p>
    <w:p w:rsidR="00423435" w:rsidRDefault="009761D5" w:rsidP="00E4249D">
      <w:pPr>
        <w:pStyle w:val="Default"/>
        <w:numPr>
          <w:ilvl w:val="0"/>
          <w:numId w:val="1"/>
        </w:numPr>
      </w:pPr>
      <w:r>
        <w:t>Pass out handout to students</w:t>
      </w:r>
    </w:p>
    <w:p w:rsidR="009761D5" w:rsidRDefault="009761D5" w:rsidP="00E4249D">
      <w:pPr>
        <w:pStyle w:val="Default"/>
        <w:numPr>
          <w:ilvl w:val="0"/>
          <w:numId w:val="1"/>
        </w:numPr>
      </w:pPr>
      <w:r>
        <w:t>Explain to students that the handout is a list of possible character traits</w:t>
      </w:r>
    </w:p>
    <w:p w:rsidR="00B96683" w:rsidRDefault="009761D5" w:rsidP="00E4249D">
      <w:pPr>
        <w:pStyle w:val="Default"/>
        <w:numPr>
          <w:ilvl w:val="0"/>
          <w:numId w:val="1"/>
        </w:numPr>
      </w:pPr>
      <w:r>
        <w:t>Ask students who has seen The Lord of the Rings trilogy?</w:t>
      </w:r>
    </w:p>
    <w:p w:rsidR="00CC3E3C" w:rsidRDefault="009761D5" w:rsidP="00CC3E3C">
      <w:pPr>
        <w:pStyle w:val="Default"/>
        <w:numPr>
          <w:ilvl w:val="0"/>
          <w:numId w:val="1"/>
        </w:numPr>
      </w:pPr>
      <w:r>
        <w:t>Explain to students that we’re going to be watching clips from The Lord of the Rings and analyze the character traits of certain characters</w:t>
      </w:r>
    </w:p>
    <w:p w:rsidR="00423435" w:rsidRDefault="009761D5" w:rsidP="006F480E">
      <w:pPr>
        <w:pStyle w:val="Default"/>
        <w:numPr>
          <w:ilvl w:val="0"/>
          <w:numId w:val="1"/>
        </w:numPr>
      </w:pPr>
      <w:r>
        <w:t xml:space="preserve">Explain to students that during the first clip they should be thinking about </w:t>
      </w:r>
      <w:r w:rsidR="00CC3E3C">
        <w:t xml:space="preserve"> and focusing on the character traits of Aragorn</w:t>
      </w:r>
    </w:p>
    <w:p w:rsidR="00A83CBD" w:rsidRDefault="00A83CBD" w:rsidP="006F480E">
      <w:pPr>
        <w:pStyle w:val="Default"/>
        <w:numPr>
          <w:ilvl w:val="0"/>
          <w:numId w:val="1"/>
        </w:numPr>
      </w:pPr>
      <w:r>
        <w:t>Show students the SmartBoard file</w:t>
      </w:r>
    </w:p>
    <w:p w:rsidR="00A37D90" w:rsidRDefault="00CC3E3C" w:rsidP="006F480E">
      <w:pPr>
        <w:pStyle w:val="Default"/>
        <w:numPr>
          <w:ilvl w:val="0"/>
          <w:numId w:val="1"/>
        </w:numPr>
      </w:pPr>
      <w:r>
        <w:t xml:space="preserve">Play video </w:t>
      </w:r>
      <w:hyperlink r:id="rId5" w:history="1">
        <w:r w:rsidRPr="00CC3E3C">
          <w:rPr>
            <w:rStyle w:val="Hyperlink"/>
          </w:rPr>
          <w:t>http://youtu.be/EXGUNvIFTQw</w:t>
        </w:r>
      </w:hyperlink>
    </w:p>
    <w:p w:rsidR="00423435" w:rsidRDefault="00423435" w:rsidP="006F480E">
      <w:pPr>
        <w:pStyle w:val="Default"/>
        <w:numPr>
          <w:ilvl w:val="0"/>
          <w:numId w:val="1"/>
        </w:numPr>
      </w:pPr>
      <w:r>
        <w:t xml:space="preserve">Ask students </w:t>
      </w:r>
      <w:r w:rsidR="00CC3E3C">
        <w:t>what are the character traits of Aragorn?</w:t>
      </w:r>
    </w:p>
    <w:p w:rsidR="00A83CBD" w:rsidRDefault="00A83CBD" w:rsidP="006F480E">
      <w:pPr>
        <w:pStyle w:val="Default"/>
        <w:numPr>
          <w:ilvl w:val="0"/>
          <w:numId w:val="1"/>
        </w:numPr>
      </w:pPr>
      <w:r>
        <w:t xml:space="preserve">Have </w:t>
      </w:r>
      <w:r w:rsidR="003E18E5">
        <w:t xml:space="preserve">a 3 - 5 </w:t>
      </w:r>
      <w:r>
        <w:t>students write their answers on the SmartBoard</w:t>
      </w:r>
    </w:p>
    <w:p w:rsidR="00423435" w:rsidRDefault="00CC3E3C" w:rsidP="006F480E">
      <w:pPr>
        <w:pStyle w:val="Default"/>
        <w:numPr>
          <w:ilvl w:val="0"/>
          <w:numId w:val="1"/>
        </w:numPr>
      </w:pPr>
      <w:r>
        <w:t>Discuss as a class</w:t>
      </w:r>
    </w:p>
    <w:p w:rsidR="00CC3E3C" w:rsidRDefault="00CC3E3C" w:rsidP="00CC3E3C">
      <w:pPr>
        <w:pStyle w:val="Default"/>
        <w:numPr>
          <w:ilvl w:val="0"/>
          <w:numId w:val="1"/>
        </w:numPr>
      </w:pPr>
      <w:r>
        <w:t>Explain to students that during the first clip they should be thinking about  and focusing on the character traits of Gol</w:t>
      </w:r>
      <w:r w:rsidR="00A83CBD">
        <w:t>l</w:t>
      </w:r>
      <w:r>
        <w:t>um</w:t>
      </w:r>
    </w:p>
    <w:p w:rsidR="00CC3E3C" w:rsidRDefault="00CC3E3C" w:rsidP="00CC3E3C">
      <w:pPr>
        <w:pStyle w:val="Default"/>
        <w:numPr>
          <w:ilvl w:val="0"/>
          <w:numId w:val="1"/>
        </w:numPr>
      </w:pPr>
      <w:r>
        <w:t xml:space="preserve">Play video </w:t>
      </w:r>
      <w:hyperlink r:id="rId6" w:history="1">
        <w:r w:rsidRPr="00CC3E3C">
          <w:rPr>
            <w:rStyle w:val="Hyperlink"/>
          </w:rPr>
          <w:t>http://youtu.be/GhF060VmS1g</w:t>
        </w:r>
      </w:hyperlink>
    </w:p>
    <w:p w:rsidR="00CC3E3C" w:rsidRDefault="00CC3E3C" w:rsidP="00CC3E3C">
      <w:pPr>
        <w:pStyle w:val="Default"/>
        <w:numPr>
          <w:ilvl w:val="0"/>
          <w:numId w:val="1"/>
        </w:numPr>
      </w:pPr>
      <w:r>
        <w:t>Ask students what are the character traits of Gol</w:t>
      </w:r>
      <w:r w:rsidR="00A83CBD">
        <w:t>l</w:t>
      </w:r>
      <w:r>
        <w:t>um?</w:t>
      </w:r>
    </w:p>
    <w:p w:rsidR="00744E6C" w:rsidRDefault="00744E6C" w:rsidP="00744E6C">
      <w:pPr>
        <w:pStyle w:val="Default"/>
        <w:numPr>
          <w:ilvl w:val="0"/>
          <w:numId w:val="1"/>
        </w:numPr>
      </w:pPr>
      <w:r>
        <w:t xml:space="preserve">Have </w:t>
      </w:r>
      <w:r w:rsidR="003E18E5">
        <w:t xml:space="preserve">3 – 5 </w:t>
      </w:r>
      <w:r>
        <w:t xml:space="preserve">students </w:t>
      </w:r>
      <w:r w:rsidR="003E18E5">
        <w:t>w</w:t>
      </w:r>
      <w:r>
        <w:t>rite their answers on the SmartBoard</w:t>
      </w:r>
    </w:p>
    <w:p w:rsidR="00CC3E3C" w:rsidRDefault="00CC3E3C" w:rsidP="00CC3E3C">
      <w:pPr>
        <w:pStyle w:val="Default"/>
        <w:numPr>
          <w:ilvl w:val="0"/>
          <w:numId w:val="1"/>
        </w:numPr>
      </w:pPr>
      <w:r>
        <w:t>Discuss as a class</w:t>
      </w:r>
    </w:p>
    <w:p w:rsidR="00CC3E3C" w:rsidRDefault="00CC3E3C" w:rsidP="00CC3E3C">
      <w:pPr>
        <w:pStyle w:val="Default"/>
        <w:numPr>
          <w:ilvl w:val="0"/>
          <w:numId w:val="1"/>
        </w:numPr>
      </w:pPr>
      <w:r>
        <w:t>Explain to students that during the first clip they should be thinking about  and focusing on th</w:t>
      </w:r>
      <w:r w:rsidR="00A83CBD">
        <w:t>e character traits of Saruma</w:t>
      </w:r>
      <w:r>
        <w:t>n</w:t>
      </w:r>
    </w:p>
    <w:p w:rsidR="00CC3E3C" w:rsidRDefault="00CC3E3C" w:rsidP="00CC3E3C">
      <w:pPr>
        <w:pStyle w:val="Default"/>
        <w:numPr>
          <w:ilvl w:val="0"/>
          <w:numId w:val="1"/>
        </w:numPr>
      </w:pPr>
      <w:r>
        <w:t xml:space="preserve">Play video </w:t>
      </w:r>
      <w:hyperlink r:id="rId7" w:history="1">
        <w:r w:rsidRPr="00CC3E3C">
          <w:rPr>
            <w:rStyle w:val="Hyperlink"/>
          </w:rPr>
          <w:t>http://youtu.be/3KSluX-_yDY</w:t>
        </w:r>
      </w:hyperlink>
    </w:p>
    <w:p w:rsidR="00CC3E3C" w:rsidRDefault="00CC3E3C" w:rsidP="00CC3E3C">
      <w:pPr>
        <w:pStyle w:val="Default"/>
        <w:numPr>
          <w:ilvl w:val="0"/>
          <w:numId w:val="1"/>
        </w:numPr>
      </w:pPr>
      <w:r>
        <w:t>Ask students what a</w:t>
      </w:r>
      <w:r w:rsidR="00A83CBD">
        <w:t>re the character traits of Saruman</w:t>
      </w:r>
      <w:r>
        <w:t>?</w:t>
      </w:r>
    </w:p>
    <w:p w:rsidR="00744E6C" w:rsidRDefault="00744E6C" w:rsidP="00744E6C">
      <w:pPr>
        <w:pStyle w:val="Default"/>
        <w:numPr>
          <w:ilvl w:val="0"/>
          <w:numId w:val="1"/>
        </w:numPr>
      </w:pPr>
      <w:r>
        <w:t xml:space="preserve">Have </w:t>
      </w:r>
      <w:r w:rsidR="003E18E5">
        <w:t xml:space="preserve">3 – 5 </w:t>
      </w:r>
      <w:r>
        <w:t>students write their answers on the SmartBoard</w:t>
      </w:r>
    </w:p>
    <w:p w:rsidR="00CC3E3C" w:rsidRDefault="00CC3E3C" w:rsidP="00744E6C">
      <w:pPr>
        <w:pStyle w:val="Default"/>
        <w:numPr>
          <w:ilvl w:val="0"/>
          <w:numId w:val="1"/>
        </w:numPr>
      </w:pPr>
      <w:r>
        <w:t>Discuss as a class</w:t>
      </w:r>
    </w:p>
    <w:p w:rsidR="00CC3E3C" w:rsidRDefault="00CC3E3C" w:rsidP="00CC3E3C">
      <w:pPr>
        <w:pStyle w:val="Default"/>
        <w:numPr>
          <w:ilvl w:val="0"/>
          <w:numId w:val="1"/>
        </w:numPr>
      </w:pPr>
      <w:r>
        <w:t>Explain to students that during the first clip they should be thinking about  and focusing on the character traits of Arwen</w:t>
      </w:r>
    </w:p>
    <w:p w:rsidR="00CC3E3C" w:rsidRDefault="00CC3E3C" w:rsidP="00CC3E3C">
      <w:pPr>
        <w:pStyle w:val="Default"/>
        <w:numPr>
          <w:ilvl w:val="0"/>
          <w:numId w:val="1"/>
        </w:numPr>
      </w:pPr>
      <w:r>
        <w:t xml:space="preserve">Play video </w:t>
      </w:r>
      <w:hyperlink r:id="rId8" w:history="1">
        <w:r w:rsidRPr="00CC3E3C">
          <w:rPr>
            <w:rStyle w:val="Hyperlink"/>
          </w:rPr>
          <w:t>http://youtu.be/aYrYRC2gJ9E</w:t>
        </w:r>
      </w:hyperlink>
    </w:p>
    <w:p w:rsidR="00744E6C" w:rsidRDefault="00CC3E3C" w:rsidP="00744E6C">
      <w:pPr>
        <w:pStyle w:val="Default"/>
        <w:numPr>
          <w:ilvl w:val="0"/>
          <w:numId w:val="1"/>
        </w:numPr>
      </w:pPr>
      <w:r>
        <w:t>Ask students what are the character traits of Arwen?</w:t>
      </w:r>
    </w:p>
    <w:p w:rsidR="00744E6C" w:rsidRDefault="00744E6C" w:rsidP="00744E6C">
      <w:pPr>
        <w:pStyle w:val="Default"/>
        <w:numPr>
          <w:ilvl w:val="0"/>
          <w:numId w:val="1"/>
        </w:numPr>
      </w:pPr>
      <w:r>
        <w:t xml:space="preserve">Have </w:t>
      </w:r>
      <w:r w:rsidR="003E18E5">
        <w:t xml:space="preserve">3 – 5 </w:t>
      </w:r>
      <w:r>
        <w:t>students write their answers on the SmartBoard</w:t>
      </w:r>
    </w:p>
    <w:p w:rsidR="00CC3E3C" w:rsidRDefault="00CC3E3C" w:rsidP="00CC3E3C">
      <w:pPr>
        <w:pStyle w:val="Default"/>
        <w:numPr>
          <w:ilvl w:val="0"/>
          <w:numId w:val="1"/>
        </w:numPr>
      </w:pPr>
      <w:r>
        <w:t>Discuss as a class</w:t>
      </w:r>
    </w:p>
    <w:p w:rsidR="00744E6C" w:rsidRDefault="006637B1" w:rsidP="00CC3E3C">
      <w:pPr>
        <w:pStyle w:val="Default"/>
        <w:numPr>
          <w:ilvl w:val="0"/>
          <w:numId w:val="1"/>
        </w:numPr>
      </w:pPr>
      <w:r>
        <w:t>Explain to students that we’re going to move onto another activity</w:t>
      </w:r>
    </w:p>
    <w:p w:rsidR="006637B1" w:rsidRDefault="008E717B" w:rsidP="00CC3E3C">
      <w:pPr>
        <w:pStyle w:val="Default"/>
        <w:numPr>
          <w:ilvl w:val="0"/>
          <w:numId w:val="1"/>
        </w:numPr>
      </w:pPr>
      <w:r>
        <w:t>Pass around the 2 filled brown paper bags (Each containing 15 strips with an adjective on each)</w:t>
      </w:r>
    </w:p>
    <w:p w:rsidR="008E717B" w:rsidRDefault="008E717B" w:rsidP="00CC3E3C">
      <w:pPr>
        <w:pStyle w:val="Default"/>
        <w:numPr>
          <w:ilvl w:val="0"/>
          <w:numId w:val="1"/>
        </w:numPr>
      </w:pPr>
      <w:r>
        <w:t>Tell students not to share their</w:t>
      </w:r>
      <w:r w:rsidR="00B76F92">
        <w:t xml:space="preserve"> character trait</w:t>
      </w:r>
      <w:r>
        <w:t xml:space="preserve"> with their neighbors</w:t>
      </w:r>
    </w:p>
    <w:p w:rsidR="008E717B" w:rsidRDefault="008E717B" w:rsidP="00CC3E3C">
      <w:pPr>
        <w:pStyle w:val="Default"/>
        <w:numPr>
          <w:ilvl w:val="0"/>
          <w:numId w:val="1"/>
        </w:numPr>
      </w:pPr>
      <w:r>
        <w:lastRenderedPageBreak/>
        <w:t>Ask students to create a character in their mind based on that character trait</w:t>
      </w:r>
    </w:p>
    <w:p w:rsidR="008E717B" w:rsidRDefault="008E717B" w:rsidP="00CC3E3C">
      <w:pPr>
        <w:pStyle w:val="Default"/>
        <w:numPr>
          <w:ilvl w:val="0"/>
          <w:numId w:val="1"/>
        </w:numPr>
      </w:pPr>
      <w:r>
        <w:t>Ask students to write 3 sentences in their spiral notebooks that describes their character without using the word on the strip</w:t>
      </w:r>
    </w:p>
    <w:p w:rsidR="008E717B" w:rsidRDefault="008E717B" w:rsidP="00CC3E3C">
      <w:pPr>
        <w:pStyle w:val="Default"/>
        <w:numPr>
          <w:ilvl w:val="0"/>
          <w:numId w:val="1"/>
        </w:numPr>
      </w:pPr>
      <w:r>
        <w:t>Explain to students they must use a different adjectives other than the one on the paper</w:t>
      </w:r>
      <w:r w:rsidR="00B76F92">
        <w:t xml:space="preserve"> in their 3 sentences</w:t>
      </w:r>
    </w:p>
    <w:p w:rsidR="008E717B" w:rsidRDefault="008E717B" w:rsidP="00CC3E3C">
      <w:pPr>
        <w:pStyle w:val="Default"/>
        <w:numPr>
          <w:ilvl w:val="0"/>
          <w:numId w:val="1"/>
        </w:numPr>
      </w:pPr>
      <w:r>
        <w:t>Give students time to write</w:t>
      </w:r>
    </w:p>
    <w:p w:rsidR="008E717B" w:rsidRDefault="008E717B" w:rsidP="008E717B">
      <w:pPr>
        <w:pStyle w:val="Default"/>
        <w:numPr>
          <w:ilvl w:val="0"/>
          <w:numId w:val="1"/>
        </w:numPr>
      </w:pPr>
      <w:r>
        <w:t>Circulate and assist students while they’re working</w:t>
      </w:r>
    </w:p>
    <w:p w:rsidR="008E717B" w:rsidRDefault="008E717B" w:rsidP="00CC3E3C">
      <w:pPr>
        <w:pStyle w:val="Default"/>
        <w:numPr>
          <w:ilvl w:val="0"/>
          <w:numId w:val="1"/>
        </w:numPr>
      </w:pPr>
      <w:r>
        <w:t>If time allows, ask each student to turn to a neighbor, read their 3 sentences and see if their neighbor can guess their original character trait</w:t>
      </w:r>
    </w:p>
    <w:p w:rsidR="00C27166" w:rsidRDefault="008E717B" w:rsidP="008E717B">
      <w:pPr>
        <w:pStyle w:val="Default"/>
        <w:numPr>
          <w:ilvl w:val="0"/>
          <w:numId w:val="1"/>
        </w:numPr>
      </w:pPr>
      <w:r>
        <w:t>Give students a 2</w:t>
      </w:r>
      <w:r w:rsidR="00C27166">
        <w:t xml:space="preserve"> minute warning </w:t>
      </w:r>
      <w:r>
        <w:t xml:space="preserve">to finish up </w:t>
      </w:r>
    </w:p>
    <w:p w:rsidR="00E4249D" w:rsidRDefault="00E4249D" w:rsidP="00E4249D">
      <w:pPr>
        <w:rPr>
          <w:rFonts w:ascii="Times New Roman" w:hAnsi="Times New Roman" w:cs="Times New Roman"/>
          <w:sz w:val="24"/>
          <w:szCs w:val="24"/>
        </w:rPr>
      </w:pPr>
    </w:p>
    <w:p w:rsidR="00623EF3" w:rsidRPr="0019448F" w:rsidRDefault="00E4249D" w:rsidP="00E4249D">
      <w:pPr>
        <w:rPr>
          <w:rFonts w:ascii="Times New Roman" w:hAnsi="Times New Roman" w:cs="Times New Roman"/>
          <w:sz w:val="24"/>
          <w:szCs w:val="24"/>
        </w:rPr>
      </w:pPr>
      <w:r w:rsidRPr="00AD56AB">
        <w:rPr>
          <w:rFonts w:ascii="Times New Roman" w:hAnsi="Times New Roman" w:cs="Times New Roman"/>
          <w:b/>
          <w:sz w:val="24"/>
          <w:szCs w:val="24"/>
        </w:rPr>
        <w:t>CLOSURE:</w:t>
      </w:r>
      <w:r>
        <w:rPr>
          <w:rFonts w:ascii="Times New Roman" w:hAnsi="Times New Roman" w:cs="Times New Roman"/>
          <w:b/>
          <w:sz w:val="24"/>
          <w:szCs w:val="24"/>
        </w:rPr>
        <w:t xml:space="preserve"> </w:t>
      </w:r>
      <w:r>
        <w:rPr>
          <w:rFonts w:ascii="Times New Roman" w:hAnsi="Times New Roman" w:cs="Times New Roman"/>
          <w:b/>
          <w:sz w:val="24"/>
          <w:szCs w:val="24"/>
        </w:rPr>
        <w:tab/>
      </w:r>
      <w:r w:rsidR="008E717B">
        <w:rPr>
          <w:rFonts w:ascii="Times New Roman" w:hAnsi="Times New Roman" w:cs="Times New Roman"/>
          <w:sz w:val="24"/>
          <w:szCs w:val="24"/>
        </w:rPr>
        <w:t>As students if they have any questions about character traits?  Remind students how this will assist them when they begin working in literature circles.</w:t>
      </w:r>
    </w:p>
    <w:p w:rsidR="00E4249D" w:rsidRPr="00AD56AB" w:rsidRDefault="00E4249D" w:rsidP="00E4249D">
      <w:pPr>
        <w:rPr>
          <w:rFonts w:ascii="Times New Roman" w:hAnsi="Times New Roman" w:cs="Times New Roman"/>
          <w:sz w:val="24"/>
          <w:szCs w:val="24"/>
        </w:rPr>
      </w:pPr>
      <w:r>
        <w:rPr>
          <w:rFonts w:ascii="Times New Roman" w:hAnsi="Times New Roman" w:cs="Times New Roman"/>
          <w:b/>
          <w:sz w:val="24"/>
          <w:szCs w:val="24"/>
        </w:rPr>
        <w:t xml:space="preserve">FORMATIVE ASSESSMENT:  </w:t>
      </w:r>
      <w:r w:rsidR="003F2D45">
        <w:rPr>
          <w:rFonts w:ascii="Times New Roman" w:hAnsi="Times New Roman" w:cs="Times New Roman"/>
          <w:sz w:val="24"/>
          <w:szCs w:val="24"/>
        </w:rPr>
        <w:t>C</w:t>
      </w:r>
      <w:r w:rsidR="002B1ED7">
        <w:rPr>
          <w:rFonts w:ascii="Times New Roman" w:hAnsi="Times New Roman" w:cs="Times New Roman"/>
          <w:sz w:val="24"/>
          <w:szCs w:val="24"/>
        </w:rPr>
        <w:t>irculate and assis</w:t>
      </w:r>
      <w:r w:rsidR="008E717B">
        <w:rPr>
          <w:rFonts w:ascii="Times New Roman" w:hAnsi="Times New Roman" w:cs="Times New Roman"/>
          <w:sz w:val="24"/>
          <w:szCs w:val="24"/>
        </w:rPr>
        <w:t>t students while they’re working and answer any questions</w:t>
      </w:r>
    </w:p>
    <w:p w:rsidR="00E4249D" w:rsidRDefault="00E4249D" w:rsidP="00E4249D">
      <w:pPr>
        <w:rPr>
          <w:rFonts w:ascii="Times New Roman" w:hAnsi="Times New Roman" w:cs="Times New Roman"/>
          <w:b/>
          <w:sz w:val="28"/>
          <w:szCs w:val="28"/>
        </w:rPr>
      </w:pPr>
    </w:p>
    <w:sectPr w:rsidR="00E4249D" w:rsidSect="002F4D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482E51"/>
    <w:multiLevelType w:val="hybridMultilevel"/>
    <w:tmpl w:val="D2BABBE6"/>
    <w:lvl w:ilvl="0" w:tplc="696CCC14">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7040"/>
    <w:rsid w:val="00003170"/>
    <w:rsid w:val="00022C5E"/>
    <w:rsid w:val="00054912"/>
    <w:rsid w:val="0006295B"/>
    <w:rsid w:val="00090E0B"/>
    <w:rsid w:val="000C28D5"/>
    <w:rsid w:val="00151763"/>
    <w:rsid w:val="00171601"/>
    <w:rsid w:val="00182A7A"/>
    <w:rsid w:val="00190321"/>
    <w:rsid w:val="0019448F"/>
    <w:rsid w:val="001F6647"/>
    <w:rsid w:val="001F7F25"/>
    <w:rsid w:val="00205589"/>
    <w:rsid w:val="002346F1"/>
    <w:rsid w:val="002758D8"/>
    <w:rsid w:val="002B1ED7"/>
    <w:rsid w:val="002E4804"/>
    <w:rsid w:val="002F04BA"/>
    <w:rsid w:val="002F4DF0"/>
    <w:rsid w:val="0030427E"/>
    <w:rsid w:val="00307408"/>
    <w:rsid w:val="00365108"/>
    <w:rsid w:val="00393AA2"/>
    <w:rsid w:val="003E0EC7"/>
    <w:rsid w:val="003E18E5"/>
    <w:rsid w:val="003F2D45"/>
    <w:rsid w:val="00400715"/>
    <w:rsid w:val="00400805"/>
    <w:rsid w:val="00423435"/>
    <w:rsid w:val="00447211"/>
    <w:rsid w:val="00467040"/>
    <w:rsid w:val="0047040F"/>
    <w:rsid w:val="00473869"/>
    <w:rsid w:val="00484B13"/>
    <w:rsid w:val="004C7C74"/>
    <w:rsid w:val="004D1478"/>
    <w:rsid w:val="00504808"/>
    <w:rsid w:val="005760FD"/>
    <w:rsid w:val="00585140"/>
    <w:rsid w:val="005E2891"/>
    <w:rsid w:val="005F560A"/>
    <w:rsid w:val="00623EF3"/>
    <w:rsid w:val="00631B17"/>
    <w:rsid w:val="006637B1"/>
    <w:rsid w:val="006E4AA1"/>
    <w:rsid w:val="006F480E"/>
    <w:rsid w:val="00744E6C"/>
    <w:rsid w:val="00764E9B"/>
    <w:rsid w:val="00773401"/>
    <w:rsid w:val="007C1F0E"/>
    <w:rsid w:val="007E5F35"/>
    <w:rsid w:val="00864106"/>
    <w:rsid w:val="00874A49"/>
    <w:rsid w:val="008E717B"/>
    <w:rsid w:val="00915C43"/>
    <w:rsid w:val="00946C33"/>
    <w:rsid w:val="009524EC"/>
    <w:rsid w:val="0097018C"/>
    <w:rsid w:val="009761D5"/>
    <w:rsid w:val="00980865"/>
    <w:rsid w:val="0099577E"/>
    <w:rsid w:val="00A04D7F"/>
    <w:rsid w:val="00A112CA"/>
    <w:rsid w:val="00A37D90"/>
    <w:rsid w:val="00A83CBD"/>
    <w:rsid w:val="00AC128B"/>
    <w:rsid w:val="00AD56AB"/>
    <w:rsid w:val="00AF5B37"/>
    <w:rsid w:val="00B5767B"/>
    <w:rsid w:val="00B76F92"/>
    <w:rsid w:val="00B80A72"/>
    <w:rsid w:val="00B82343"/>
    <w:rsid w:val="00B94E1B"/>
    <w:rsid w:val="00B95EE5"/>
    <w:rsid w:val="00B96683"/>
    <w:rsid w:val="00BB3584"/>
    <w:rsid w:val="00BC42C3"/>
    <w:rsid w:val="00BF0197"/>
    <w:rsid w:val="00C165DC"/>
    <w:rsid w:val="00C27166"/>
    <w:rsid w:val="00C67770"/>
    <w:rsid w:val="00C72D3E"/>
    <w:rsid w:val="00CC3E3C"/>
    <w:rsid w:val="00D57BF6"/>
    <w:rsid w:val="00D61754"/>
    <w:rsid w:val="00D90D9E"/>
    <w:rsid w:val="00DB1D68"/>
    <w:rsid w:val="00DC06E2"/>
    <w:rsid w:val="00E37650"/>
    <w:rsid w:val="00E4249D"/>
    <w:rsid w:val="00E954A4"/>
    <w:rsid w:val="00EC0242"/>
    <w:rsid w:val="00EF0D2E"/>
    <w:rsid w:val="00F46B5A"/>
    <w:rsid w:val="00FD31C2"/>
    <w:rsid w:val="00FF63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0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F560A"/>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6E4AA1"/>
    <w:rPr>
      <w:color w:val="0000FF"/>
      <w:u w:val="single"/>
    </w:rPr>
  </w:style>
  <w:style w:type="character" w:styleId="FollowedHyperlink">
    <w:name w:val="FollowedHyperlink"/>
    <w:basedOn w:val="DefaultParagraphFont"/>
    <w:uiPriority w:val="99"/>
    <w:semiHidden/>
    <w:unhideWhenUsed/>
    <w:rsid w:val="006E4AA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youtu.be/aYrYRC2gJ9E" TargetMode="External"/><Relationship Id="rId3" Type="http://schemas.openxmlformats.org/officeDocument/2006/relationships/settings" Target="settings.xml"/><Relationship Id="rId7" Type="http://schemas.openxmlformats.org/officeDocument/2006/relationships/hyperlink" Target="http://youtu.be/3KSluX-_yD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youtu.be/GhF060VmS1g" TargetMode="External"/><Relationship Id="rId5" Type="http://schemas.openxmlformats.org/officeDocument/2006/relationships/hyperlink" Target="http://youtu.be/EXGUNvIFTQw"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634</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janellaufter</dc:creator>
  <cp:lastModifiedBy>janellaufter</cp:lastModifiedBy>
  <cp:revision>2</cp:revision>
  <dcterms:created xsi:type="dcterms:W3CDTF">2012-04-10T17:27:00Z</dcterms:created>
  <dcterms:modified xsi:type="dcterms:W3CDTF">2012-04-10T17:27:00Z</dcterms:modified>
</cp:coreProperties>
</file>